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14FF" w14:textId="447F4E8E" w:rsidR="00B66D78" w:rsidRPr="005B26A9" w:rsidRDefault="00830539" w:rsidP="00B66D78">
      <w:pPr>
        <w:spacing w:after="0" w:line="240" w:lineRule="auto"/>
        <w:jc w:val="center"/>
        <w:rPr>
          <w:rFonts w:cstheme="minorHAnsi"/>
          <w:b/>
          <w:bCs/>
          <w:color w:val="740101"/>
          <w:sz w:val="40"/>
          <w:szCs w:val="21"/>
        </w:rPr>
      </w:pPr>
      <w:r w:rsidRPr="005B26A9">
        <w:rPr>
          <w:rFonts w:cstheme="minorHAnsi"/>
          <w:b/>
          <w:bCs/>
          <w:color w:val="740101"/>
          <w:sz w:val="40"/>
          <w:szCs w:val="21"/>
        </w:rPr>
        <w:t>20</w:t>
      </w:r>
      <w:r w:rsidR="007A6714" w:rsidRPr="005B26A9">
        <w:rPr>
          <w:rFonts w:cstheme="minorHAnsi"/>
          <w:b/>
          <w:bCs/>
          <w:color w:val="740101"/>
          <w:sz w:val="40"/>
          <w:szCs w:val="21"/>
        </w:rPr>
        <w:t>2</w:t>
      </w:r>
      <w:r w:rsidR="17399364" w:rsidRPr="005B26A9">
        <w:rPr>
          <w:rFonts w:cstheme="minorHAnsi"/>
          <w:b/>
          <w:bCs/>
          <w:color w:val="740101"/>
          <w:sz w:val="40"/>
          <w:szCs w:val="21"/>
        </w:rPr>
        <w:t>2</w:t>
      </w:r>
      <w:r w:rsidR="00B66D78" w:rsidRPr="005B26A9">
        <w:rPr>
          <w:rFonts w:cstheme="minorHAnsi"/>
          <w:b/>
          <w:bCs/>
          <w:color w:val="740101"/>
          <w:sz w:val="40"/>
          <w:szCs w:val="21"/>
        </w:rPr>
        <w:t xml:space="preserve"> Radnor High School</w:t>
      </w:r>
    </w:p>
    <w:p w14:paraId="78866B1A" w14:textId="77777777" w:rsidR="00C671B4" w:rsidRPr="005B26A9" w:rsidRDefault="00D82FC7" w:rsidP="001F2053">
      <w:pPr>
        <w:spacing w:after="0" w:line="240" w:lineRule="auto"/>
        <w:jc w:val="center"/>
        <w:rPr>
          <w:b/>
          <w:bCs/>
          <w:sz w:val="36"/>
          <w:szCs w:val="36"/>
        </w:rPr>
      </w:pPr>
      <w:r w:rsidRPr="005B26A9">
        <w:rPr>
          <w:b/>
          <w:bCs/>
          <w:sz w:val="36"/>
          <w:szCs w:val="36"/>
        </w:rPr>
        <w:t>Application for Science</w:t>
      </w:r>
      <w:r w:rsidR="00880C33" w:rsidRPr="005B26A9">
        <w:rPr>
          <w:b/>
          <w:bCs/>
          <w:sz w:val="36"/>
          <w:szCs w:val="36"/>
        </w:rPr>
        <w:t xml:space="preserve"> Acceleration</w:t>
      </w:r>
    </w:p>
    <w:p w14:paraId="57C7B702" w14:textId="77777777" w:rsidR="00AB6536" w:rsidRPr="005B26A9" w:rsidRDefault="00AB6536" w:rsidP="001F2053">
      <w:pPr>
        <w:spacing w:after="0" w:line="240" w:lineRule="auto"/>
        <w:jc w:val="center"/>
        <w:rPr>
          <w:b/>
          <w:bCs/>
          <w:szCs w:val="36"/>
        </w:rPr>
      </w:pPr>
    </w:p>
    <w:p w14:paraId="23C4BD97" w14:textId="7B6C0905" w:rsidR="00880C33" w:rsidRDefault="00880C33" w:rsidP="00880C33">
      <w:pPr>
        <w:rPr>
          <w:sz w:val="24"/>
          <w:szCs w:val="24"/>
        </w:rPr>
      </w:pPr>
      <w:r w:rsidRPr="005B26A9">
        <w:rPr>
          <w:b/>
          <w:bCs/>
          <w:sz w:val="24"/>
          <w:szCs w:val="24"/>
        </w:rPr>
        <w:t>Name</w:t>
      </w:r>
      <w:r>
        <w:rPr>
          <w:sz w:val="24"/>
          <w:szCs w:val="24"/>
        </w:rPr>
        <w:t xml:space="preserve">: ___________________________  </w:t>
      </w:r>
      <w:r w:rsidR="00AB6536">
        <w:rPr>
          <w:sz w:val="24"/>
          <w:szCs w:val="24"/>
        </w:rPr>
        <w:t xml:space="preserve">           </w:t>
      </w:r>
      <w:r w:rsidR="005B26A9">
        <w:rPr>
          <w:sz w:val="24"/>
          <w:szCs w:val="24"/>
        </w:rPr>
        <w:tab/>
      </w:r>
      <w:r w:rsidR="005B26A9">
        <w:rPr>
          <w:sz w:val="24"/>
          <w:szCs w:val="24"/>
        </w:rPr>
        <w:tab/>
      </w:r>
      <w:r w:rsidR="005B26A9">
        <w:rPr>
          <w:sz w:val="24"/>
          <w:szCs w:val="24"/>
        </w:rPr>
        <w:tab/>
      </w:r>
      <w:r w:rsidRPr="005B26A9">
        <w:rPr>
          <w:b/>
          <w:bCs/>
          <w:sz w:val="24"/>
          <w:szCs w:val="24"/>
        </w:rPr>
        <w:t>Student ID</w:t>
      </w:r>
      <w:r w:rsidR="000659C2">
        <w:rPr>
          <w:sz w:val="24"/>
          <w:szCs w:val="24"/>
        </w:rPr>
        <w:t xml:space="preserve">: </w:t>
      </w:r>
      <w:r w:rsidR="00AB6536">
        <w:rPr>
          <w:sz w:val="24"/>
          <w:szCs w:val="24"/>
        </w:rPr>
        <w:t>_______________________</w:t>
      </w:r>
    </w:p>
    <w:p w14:paraId="4DAA18FB" w14:textId="7CFD21C0" w:rsidR="00AB6536" w:rsidRDefault="00AB6536" w:rsidP="00880C33">
      <w:pPr>
        <w:rPr>
          <w:sz w:val="24"/>
          <w:szCs w:val="24"/>
        </w:rPr>
      </w:pPr>
      <w:r w:rsidRPr="005B26A9">
        <w:rPr>
          <w:b/>
          <w:bCs/>
          <w:sz w:val="24"/>
          <w:szCs w:val="24"/>
        </w:rPr>
        <w:t>Current Grade</w:t>
      </w:r>
      <w:r>
        <w:rPr>
          <w:sz w:val="24"/>
          <w:szCs w:val="24"/>
        </w:rPr>
        <w:t>: ______________________</w:t>
      </w:r>
      <w:r>
        <w:rPr>
          <w:sz w:val="24"/>
          <w:szCs w:val="24"/>
        </w:rPr>
        <w:tab/>
        <w:t xml:space="preserve">      </w:t>
      </w:r>
      <w:r w:rsidR="005B26A9">
        <w:rPr>
          <w:sz w:val="24"/>
          <w:szCs w:val="24"/>
        </w:rPr>
        <w:tab/>
      </w:r>
      <w:r w:rsidR="005B26A9">
        <w:rPr>
          <w:sz w:val="24"/>
          <w:szCs w:val="24"/>
        </w:rPr>
        <w:tab/>
        <w:t xml:space="preserve">       </w:t>
      </w:r>
      <w:r w:rsidRPr="005B26A9">
        <w:rPr>
          <w:b/>
          <w:bCs/>
          <w:sz w:val="24"/>
          <w:szCs w:val="24"/>
        </w:rPr>
        <w:t>Current School Year</w:t>
      </w:r>
      <w:r>
        <w:rPr>
          <w:sz w:val="24"/>
          <w:szCs w:val="24"/>
        </w:rPr>
        <w:t>: __________________</w:t>
      </w:r>
    </w:p>
    <w:p w14:paraId="118D27D5" w14:textId="1604CAE6" w:rsidR="00AB6536" w:rsidRDefault="00E3600E" w:rsidP="00880C33">
      <w:pPr>
        <w:rPr>
          <w:sz w:val="24"/>
          <w:szCs w:val="24"/>
        </w:rPr>
      </w:pPr>
      <w:r w:rsidRPr="005B26A9">
        <w:rPr>
          <w:b/>
          <w:bCs/>
          <w:sz w:val="24"/>
          <w:szCs w:val="24"/>
        </w:rPr>
        <w:t>Current Science</w:t>
      </w:r>
      <w:r w:rsidR="00AB6536" w:rsidRPr="005B26A9">
        <w:rPr>
          <w:b/>
          <w:bCs/>
          <w:sz w:val="24"/>
          <w:szCs w:val="24"/>
        </w:rPr>
        <w:t xml:space="preserve"> Course and Level</w:t>
      </w:r>
      <w:r w:rsidR="00AB6536">
        <w:rPr>
          <w:sz w:val="24"/>
          <w:szCs w:val="24"/>
        </w:rPr>
        <w:t>: ______________________________________________</w:t>
      </w:r>
      <w:r w:rsidR="005B26A9">
        <w:rPr>
          <w:sz w:val="24"/>
          <w:szCs w:val="24"/>
        </w:rPr>
        <w:t>____________</w:t>
      </w:r>
    </w:p>
    <w:p w14:paraId="6F3DD744" w14:textId="51D0D8F9" w:rsidR="00AB6536" w:rsidRDefault="00AB6536" w:rsidP="005B26A9">
      <w:pPr>
        <w:spacing w:after="0" w:line="240" w:lineRule="auto"/>
        <w:rPr>
          <w:sz w:val="24"/>
          <w:szCs w:val="24"/>
        </w:rPr>
      </w:pPr>
      <w:r w:rsidRPr="005B26A9">
        <w:rPr>
          <w:b/>
          <w:bCs/>
          <w:sz w:val="24"/>
          <w:szCs w:val="24"/>
        </w:rPr>
        <w:t>Requested Approved Summer Course</w:t>
      </w:r>
      <w:r>
        <w:rPr>
          <w:sz w:val="24"/>
          <w:szCs w:val="24"/>
        </w:rPr>
        <w:t>: ______________________</w:t>
      </w:r>
      <w:r w:rsidR="005B26A9">
        <w:rPr>
          <w:sz w:val="24"/>
          <w:szCs w:val="24"/>
        </w:rPr>
        <w:t>______________</w:t>
      </w:r>
      <w:r>
        <w:rPr>
          <w:sz w:val="24"/>
          <w:szCs w:val="24"/>
        </w:rPr>
        <w:t>__________________</w:t>
      </w:r>
    </w:p>
    <w:p w14:paraId="7D673513" w14:textId="77777777" w:rsidR="005B26A9" w:rsidRPr="005B26A9" w:rsidRDefault="005B26A9" w:rsidP="00880C33">
      <w:pPr>
        <w:rPr>
          <w:i/>
          <w:iCs/>
          <w:sz w:val="18"/>
          <w:szCs w:val="18"/>
        </w:rPr>
      </w:pPr>
      <w:r w:rsidRPr="005B26A9">
        <w:rPr>
          <w:i/>
          <w:iCs/>
          <w:sz w:val="18"/>
          <w:szCs w:val="18"/>
        </w:rPr>
        <w:t>(Please review the list on the School Counseling website.)</w:t>
      </w:r>
    </w:p>
    <w:p w14:paraId="32783115" w14:textId="2B8DEE04" w:rsidR="00AB6536" w:rsidRDefault="00AB6536" w:rsidP="00880C33">
      <w:pPr>
        <w:rPr>
          <w:sz w:val="24"/>
          <w:szCs w:val="24"/>
        </w:rPr>
      </w:pPr>
      <w:r w:rsidRPr="005B26A9">
        <w:rPr>
          <w:b/>
          <w:bCs/>
          <w:sz w:val="24"/>
          <w:szCs w:val="24"/>
        </w:rPr>
        <w:t>Location</w:t>
      </w:r>
      <w:r>
        <w:rPr>
          <w:sz w:val="24"/>
          <w:szCs w:val="24"/>
        </w:rPr>
        <w:t>: ____________________________________</w:t>
      </w:r>
      <w:r w:rsidR="005B26A9">
        <w:rPr>
          <w:sz w:val="24"/>
          <w:szCs w:val="24"/>
        </w:rPr>
        <w:t>____</w:t>
      </w:r>
      <w:r>
        <w:rPr>
          <w:sz w:val="24"/>
          <w:szCs w:val="24"/>
        </w:rPr>
        <w:t>__________________________</w:t>
      </w:r>
      <w:r w:rsidR="005B26A9">
        <w:rPr>
          <w:sz w:val="24"/>
          <w:szCs w:val="24"/>
        </w:rPr>
        <w:t>__________</w:t>
      </w:r>
      <w:r>
        <w:rPr>
          <w:sz w:val="24"/>
          <w:szCs w:val="24"/>
        </w:rPr>
        <w:t>___</w:t>
      </w:r>
    </w:p>
    <w:p w14:paraId="47FFC354" w14:textId="7B34B5F5" w:rsidR="00AB6536" w:rsidRDefault="00AB6536" w:rsidP="00880C33">
      <w:pPr>
        <w:rPr>
          <w:sz w:val="24"/>
          <w:szCs w:val="24"/>
        </w:rPr>
      </w:pPr>
      <w:r w:rsidRPr="005B26A9">
        <w:rPr>
          <w:b/>
          <w:bCs/>
          <w:sz w:val="24"/>
          <w:szCs w:val="24"/>
        </w:rPr>
        <w:t>Date</w:t>
      </w:r>
      <w:r w:rsidR="003A5B98" w:rsidRPr="005B26A9">
        <w:rPr>
          <w:b/>
          <w:bCs/>
          <w:sz w:val="24"/>
          <w:szCs w:val="24"/>
        </w:rPr>
        <w:t>(</w:t>
      </w:r>
      <w:r w:rsidRPr="005B26A9">
        <w:rPr>
          <w:b/>
          <w:bCs/>
          <w:sz w:val="24"/>
          <w:szCs w:val="24"/>
        </w:rPr>
        <w:t>s</w:t>
      </w:r>
      <w:r w:rsidR="003A5B98" w:rsidRPr="005B26A9">
        <w:rPr>
          <w:b/>
          <w:bCs/>
          <w:sz w:val="24"/>
          <w:szCs w:val="24"/>
        </w:rPr>
        <w:t>)</w:t>
      </w:r>
      <w:r w:rsidRPr="005B26A9">
        <w:rPr>
          <w:b/>
          <w:bCs/>
          <w:sz w:val="24"/>
          <w:szCs w:val="24"/>
        </w:rPr>
        <w:t xml:space="preserve"> of Course</w:t>
      </w:r>
      <w:r>
        <w:rPr>
          <w:sz w:val="24"/>
          <w:szCs w:val="24"/>
        </w:rPr>
        <w:t>: ____________</w:t>
      </w:r>
      <w:r w:rsidR="005B26A9">
        <w:rPr>
          <w:sz w:val="24"/>
          <w:szCs w:val="24"/>
        </w:rPr>
        <w:t>________________</w:t>
      </w:r>
      <w:r w:rsidR="00165281">
        <w:rPr>
          <w:sz w:val="24"/>
          <w:szCs w:val="24"/>
        </w:rPr>
        <w:t>________</w:t>
      </w:r>
    </w:p>
    <w:p w14:paraId="39F5390B" w14:textId="0908427E" w:rsidR="00AB6536" w:rsidRPr="0020776E" w:rsidRDefault="008521EF" w:rsidP="00880C33">
      <w:pPr>
        <w:rPr>
          <w:b/>
          <w:bCs/>
          <w:sz w:val="24"/>
          <w:szCs w:val="24"/>
        </w:rPr>
      </w:pPr>
      <w:r w:rsidRPr="3D932482">
        <w:rPr>
          <w:sz w:val="24"/>
          <w:szCs w:val="24"/>
        </w:rPr>
        <w:t xml:space="preserve">I understand that I am required to complete the above summer course.  </w:t>
      </w:r>
      <w:r w:rsidRPr="005B26A9">
        <w:rPr>
          <w:sz w:val="24"/>
          <w:szCs w:val="24"/>
          <w:u w:val="single"/>
        </w:rPr>
        <w:t xml:space="preserve">I also understand that I am responsible </w:t>
      </w:r>
      <w:r w:rsidR="340DB7BE" w:rsidRPr="005B26A9">
        <w:rPr>
          <w:sz w:val="24"/>
          <w:szCs w:val="24"/>
          <w:u w:val="single"/>
        </w:rPr>
        <w:t>for scheduling</w:t>
      </w:r>
      <w:r w:rsidRPr="005B26A9">
        <w:rPr>
          <w:sz w:val="24"/>
          <w:szCs w:val="24"/>
          <w:u w:val="single"/>
        </w:rPr>
        <w:t xml:space="preserve"> a time </w:t>
      </w:r>
      <w:r w:rsidRPr="005B26A9">
        <w:rPr>
          <w:b/>
          <w:bCs/>
          <w:sz w:val="24"/>
          <w:szCs w:val="24"/>
          <w:u w:val="single"/>
        </w:rPr>
        <w:t xml:space="preserve">between </w:t>
      </w:r>
      <w:r w:rsidR="581FE3DE" w:rsidRPr="005B26A9">
        <w:rPr>
          <w:b/>
          <w:bCs/>
          <w:sz w:val="24"/>
          <w:szCs w:val="24"/>
          <w:u w:val="single"/>
        </w:rPr>
        <w:t>August 2</w:t>
      </w:r>
      <w:r w:rsidR="0020776E" w:rsidRPr="005B26A9">
        <w:rPr>
          <w:b/>
          <w:bCs/>
          <w:sz w:val="24"/>
          <w:szCs w:val="24"/>
          <w:u w:val="single"/>
        </w:rPr>
        <w:t>9th</w:t>
      </w:r>
      <w:r w:rsidR="30E90F8E" w:rsidRPr="005B26A9">
        <w:rPr>
          <w:b/>
          <w:bCs/>
          <w:sz w:val="24"/>
          <w:szCs w:val="24"/>
          <w:u w:val="single"/>
        </w:rPr>
        <w:t xml:space="preserve"> and September 1st </w:t>
      </w:r>
      <w:r w:rsidRPr="005B26A9">
        <w:rPr>
          <w:sz w:val="24"/>
          <w:szCs w:val="24"/>
          <w:u w:val="single"/>
        </w:rPr>
        <w:t xml:space="preserve">to complete the equivalent Radnor course final through the RHS </w:t>
      </w:r>
      <w:r w:rsidR="00A11A19" w:rsidRPr="005B26A9">
        <w:rPr>
          <w:sz w:val="24"/>
          <w:szCs w:val="24"/>
          <w:u w:val="single"/>
        </w:rPr>
        <w:t>School Counseling</w:t>
      </w:r>
      <w:r w:rsidRPr="005B26A9">
        <w:rPr>
          <w:sz w:val="24"/>
          <w:szCs w:val="24"/>
          <w:u w:val="single"/>
        </w:rPr>
        <w:t xml:space="preserve"> Department</w:t>
      </w:r>
      <w:r w:rsidR="009541C8" w:rsidRPr="005B26A9">
        <w:rPr>
          <w:sz w:val="24"/>
          <w:szCs w:val="24"/>
          <w:u w:val="single"/>
        </w:rPr>
        <w:t xml:space="preserve"> </w:t>
      </w:r>
      <w:r w:rsidR="00D6647A" w:rsidRPr="005B26A9">
        <w:rPr>
          <w:sz w:val="24"/>
          <w:szCs w:val="24"/>
          <w:u w:val="single"/>
        </w:rPr>
        <w:t>by calling 610-293-0855 x3529</w:t>
      </w:r>
      <w:r w:rsidR="00AB6536" w:rsidRPr="3D932482">
        <w:rPr>
          <w:sz w:val="24"/>
          <w:szCs w:val="24"/>
        </w:rPr>
        <w:t xml:space="preserve">.   I understand that I need </w:t>
      </w:r>
      <w:r w:rsidR="00D82FC7" w:rsidRPr="3D932482">
        <w:rPr>
          <w:sz w:val="24"/>
          <w:szCs w:val="24"/>
        </w:rPr>
        <w:t>to take the final in the level (</w:t>
      </w:r>
      <w:r w:rsidR="00AB6536" w:rsidRPr="3D932482">
        <w:rPr>
          <w:sz w:val="24"/>
          <w:szCs w:val="24"/>
        </w:rPr>
        <w:t>Honors</w:t>
      </w:r>
      <w:r w:rsidR="00165281">
        <w:rPr>
          <w:sz w:val="24"/>
          <w:szCs w:val="24"/>
        </w:rPr>
        <w:t xml:space="preserve"> or Advanced</w:t>
      </w:r>
      <w:r w:rsidR="00AB6536" w:rsidRPr="3D932482">
        <w:rPr>
          <w:sz w:val="24"/>
          <w:szCs w:val="24"/>
        </w:rPr>
        <w:t xml:space="preserve">) of the course in which I wish to accelerate.  </w:t>
      </w:r>
      <w:r w:rsidR="00AB6536" w:rsidRPr="00165281">
        <w:rPr>
          <w:rFonts w:cstheme="minorHAnsi"/>
          <w:b/>
          <w:bCs/>
          <w:color w:val="740101"/>
          <w:sz w:val="24"/>
          <w:szCs w:val="15"/>
        </w:rPr>
        <w:t xml:space="preserve">I understand that I must score an 80% or higher on the exam to continue in that level of course.  If I score a 79% - 60% I will be placed in the lower academic level.  If I achieve a </w:t>
      </w:r>
      <w:r w:rsidR="00D82FC7" w:rsidRPr="00165281">
        <w:rPr>
          <w:rFonts w:cstheme="minorHAnsi"/>
          <w:b/>
          <w:bCs/>
          <w:color w:val="740101"/>
          <w:sz w:val="24"/>
          <w:szCs w:val="15"/>
        </w:rPr>
        <w:t>59%</w:t>
      </w:r>
      <w:r w:rsidR="00AB6536" w:rsidRPr="00165281">
        <w:rPr>
          <w:rFonts w:cstheme="minorHAnsi"/>
          <w:b/>
          <w:bCs/>
          <w:color w:val="740101"/>
          <w:sz w:val="24"/>
          <w:szCs w:val="15"/>
        </w:rPr>
        <w:t xml:space="preserve"> or lo</w:t>
      </w:r>
      <w:r w:rsidR="00E3600E" w:rsidRPr="00165281">
        <w:rPr>
          <w:rFonts w:cstheme="minorHAnsi"/>
          <w:b/>
          <w:bCs/>
          <w:color w:val="740101"/>
          <w:sz w:val="24"/>
          <w:szCs w:val="15"/>
        </w:rPr>
        <w:t>wer, RHS Administration and Science</w:t>
      </w:r>
      <w:r w:rsidR="00AB6536" w:rsidRPr="00165281">
        <w:rPr>
          <w:rFonts w:cstheme="minorHAnsi"/>
          <w:b/>
          <w:bCs/>
          <w:color w:val="740101"/>
          <w:sz w:val="24"/>
          <w:szCs w:val="15"/>
        </w:rPr>
        <w:t xml:space="preserve"> Department Chair will recommend I repeat the course </w:t>
      </w:r>
      <w:r w:rsidR="00D82FC7" w:rsidRPr="00165281">
        <w:rPr>
          <w:rFonts w:cstheme="minorHAnsi"/>
          <w:b/>
          <w:bCs/>
          <w:color w:val="740101"/>
          <w:sz w:val="24"/>
          <w:szCs w:val="15"/>
        </w:rPr>
        <w:t xml:space="preserve">during the next school year, </w:t>
      </w:r>
      <w:r w:rsidR="00AB6536" w:rsidRPr="00165281">
        <w:rPr>
          <w:rFonts w:cstheme="minorHAnsi"/>
          <w:b/>
          <w:bCs/>
          <w:color w:val="740101"/>
          <w:sz w:val="24"/>
          <w:szCs w:val="15"/>
        </w:rPr>
        <w:t>no acceleration will be granted without an override form being completed</w:t>
      </w:r>
      <w:r w:rsidR="00D82FC7" w:rsidRPr="00165281">
        <w:rPr>
          <w:rFonts w:cstheme="minorHAnsi"/>
          <w:b/>
          <w:bCs/>
          <w:color w:val="740101"/>
          <w:sz w:val="24"/>
          <w:szCs w:val="15"/>
        </w:rPr>
        <w:t>, and no credit will be awarded toward graduation.</w:t>
      </w:r>
    </w:p>
    <w:p w14:paraId="0F9A386F" w14:textId="07C4EBD6" w:rsidR="00AB6536" w:rsidRDefault="00AB6536" w:rsidP="00880C33">
      <w:pPr>
        <w:rPr>
          <w:sz w:val="24"/>
          <w:szCs w:val="24"/>
        </w:rPr>
      </w:pPr>
      <w:r w:rsidRPr="00165281">
        <w:rPr>
          <w:b/>
          <w:bCs/>
          <w:sz w:val="24"/>
          <w:szCs w:val="24"/>
          <w:u w:val="single"/>
        </w:rPr>
        <w:t>I understand that the course will be c</w:t>
      </w:r>
      <w:r w:rsidR="00D82FC7" w:rsidRPr="00165281">
        <w:rPr>
          <w:b/>
          <w:bCs/>
          <w:sz w:val="24"/>
          <w:szCs w:val="24"/>
          <w:u w:val="single"/>
        </w:rPr>
        <w:t>ounted toward my science</w:t>
      </w:r>
      <w:r w:rsidRPr="00165281">
        <w:rPr>
          <w:b/>
          <w:bCs/>
          <w:sz w:val="24"/>
          <w:szCs w:val="24"/>
          <w:u w:val="single"/>
        </w:rPr>
        <w:t xml:space="preserve"> graduation requirements, but that the summer course will not be recorded on the RHS </w:t>
      </w:r>
      <w:r w:rsidR="00F25E25" w:rsidRPr="00165281">
        <w:rPr>
          <w:b/>
          <w:bCs/>
          <w:sz w:val="24"/>
          <w:szCs w:val="24"/>
          <w:u w:val="single"/>
        </w:rPr>
        <w:t>transcript,</w:t>
      </w:r>
      <w:r w:rsidRPr="00165281">
        <w:rPr>
          <w:b/>
          <w:bCs/>
          <w:sz w:val="24"/>
          <w:szCs w:val="24"/>
          <w:u w:val="single"/>
        </w:rPr>
        <w:t xml:space="preserve"> and the grade will not be counted into my GPA</w:t>
      </w:r>
      <w:r>
        <w:rPr>
          <w:sz w:val="24"/>
          <w:szCs w:val="24"/>
        </w:rPr>
        <w:t xml:space="preserve">.  The grade documentation from the summer school will be attached to my final transcript for documentation for colleges. </w:t>
      </w:r>
    </w:p>
    <w:p w14:paraId="2A73C135" w14:textId="068234F8" w:rsidR="003A5B98" w:rsidRDefault="00E3600E" w:rsidP="003A5B98">
      <w:pPr>
        <w:rPr>
          <w:i/>
          <w:sz w:val="20"/>
          <w:szCs w:val="20"/>
        </w:rPr>
      </w:pPr>
      <w:r>
        <w:rPr>
          <w:i/>
          <w:sz w:val="20"/>
          <w:szCs w:val="20"/>
        </w:rPr>
        <w:t>Parents and s</w:t>
      </w:r>
      <w:r w:rsidR="003A5B98" w:rsidRPr="003A5B98">
        <w:rPr>
          <w:i/>
          <w:sz w:val="20"/>
          <w:szCs w:val="20"/>
        </w:rPr>
        <w:t>tudents need to be aware</w:t>
      </w:r>
      <w:r>
        <w:rPr>
          <w:sz w:val="20"/>
          <w:szCs w:val="20"/>
        </w:rPr>
        <w:t xml:space="preserve"> </w:t>
      </w:r>
      <w:r w:rsidR="003A5B98" w:rsidRPr="003A5B98">
        <w:rPr>
          <w:i/>
          <w:sz w:val="20"/>
          <w:szCs w:val="20"/>
        </w:rPr>
        <w:t>summer courses are designed to move faster and do not always cover all the material or chapters that would be co</w:t>
      </w:r>
      <w:r>
        <w:rPr>
          <w:i/>
          <w:sz w:val="20"/>
          <w:szCs w:val="20"/>
        </w:rPr>
        <w:t xml:space="preserve">vered during a full year course. Therefore, </w:t>
      </w:r>
      <w:r w:rsidR="003A5B98" w:rsidRPr="003A5B98">
        <w:rPr>
          <w:i/>
          <w:sz w:val="20"/>
          <w:szCs w:val="20"/>
        </w:rPr>
        <w:t>some in</w:t>
      </w:r>
      <w:r>
        <w:rPr>
          <w:i/>
          <w:sz w:val="20"/>
          <w:szCs w:val="20"/>
        </w:rPr>
        <w:t xml:space="preserve">dependent work during the year or </w:t>
      </w:r>
      <w:r w:rsidR="003A5B98" w:rsidRPr="003A5B98">
        <w:rPr>
          <w:i/>
          <w:sz w:val="20"/>
          <w:szCs w:val="20"/>
        </w:rPr>
        <w:t>meeting with the student</w:t>
      </w:r>
      <w:r w:rsidR="00A11A19">
        <w:rPr>
          <w:i/>
          <w:sz w:val="20"/>
          <w:szCs w:val="20"/>
        </w:rPr>
        <w:t>’</w:t>
      </w:r>
      <w:r w:rsidR="003A5B98" w:rsidRPr="003A5B98">
        <w:rPr>
          <w:i/>
          <w:sz w:val="20"/>
          <w:szCs w:val="20"/>
        </w:rPr>
        <w:t xml:space="preserve">s teacher on a regular basis may be needed </w:t>
      </w:r>
      <w:r w:rsidR="00D6647A" w:rsidRPr="003A5B98">
        <w:rPr>
          <w:i/>
          <w:sz w:val="20"/>
          <w:szCs w:val="20"/>
        </w:rPr>
        <w:t>to</w:t>
      </w:r>
      <w:r w:rsidR="003A5B98" w:rsidRPr="003A5B98">
        <w:rPr>
          <w:i/>
          <w:sz w:val="20"/>
          <w:szCs w:val="20"/>
        </w:rPr>
        <w:t xml:space="preserve"> achieve the expected level of success. </w:t>
      </w:r>
    </w:p>
    <w:p w14:paraId="35C7E1A6" w14:textId="77777777" w:rsidR="003A5B98" w:rsidRDefault="003A5B98" w:rsidP="003A5B98">
      <w:pPr>
        <w:rPr>
          <w:sz w:val="24"/>
          <w:szCs w:val="24"/>
        </w:rPr>
      </w:pPr>
      <w:r w:rsidRPr="00165281">
        <w:rPr>
          <w:b/>
          <w:bCs/>
          <w:sz w:val="24"/>
          <w:szCs w:val="24"/>
        </w:rPr>
        <w:t>Student Signature</w:t>
      </w:r>
      <w:r>
        <w:rPr>
          <w:sz w:val="24"/>
          <w:szCs w:val="24"/>
        </w:rPr>
        <w:t xml:space="preserve">: ______________________________ </w:t>
      </w:r>
      <w:r w:rsidRPr="00165281">
        <w:rPr>
          <w:b/>
          <w:bCs/>
          <w:sz w:val="24"/>
          <w:szCs w:val="24"/>
        </w:rPr>
        <w:t>Date</w:t>
      </w:r>
      <w:r>
        <w:rPr>
          <w:sz w:val="24"/>
          <w:szCs w:val="24"/>
        </w:rPr>
        <w:t>: ____________________</w:t>
      </w:r>
    </w:p>
    <w:p w14:paraId="50287D83" w14:textId="28D52897" w:rsidR="00AB6536" w:rsidRDefault="003A5B98" w:rsidP="00880C33">
      <w:pPr>
        <w:rPr>
          <w:sz w:val="24"/>
          <w:szCs w:val="24"/>
        </w:rPr>
      </w:pPr>
      <w:r w:rsidRPr="00165281">
        <w:rPr>
          <w:b/>
          <w:bCs/>
          <w:sz w:val="24"/>
          <w:szCs w:val="24"/>
        </w:rPr>
        <w:t>Parent Signature</w:t>
      </w:r>
      <w:r>
        <w:rPr>
          <w:sz w:val="24"/>
          <w:szCs w:val="24"/>
        </w:rPr>
        <w:t xml:space="preserve">: _______________________________ </w:t>
      </w:r>
      <w:r w:rsidRPr="00165281">
        <w:rPr>
          <w:b/>
          <w:bCs/>
          <w:sz w:val="24"/>
          <w:szCs w:val="24"/>
        </w:rPr>
        <w:t>Date</w:t>
      </w:r>
      <w:r>
        <w:rPr>
          <w:sz w:val="24"/>
          <w:szCs w:val="24"/>
        </w:rPr>
        <w:t>: ____________________</w:t>
      </w:r>
    </w:p>
    <w:p w14:paraId="3C63ED1F" w14:textId="187C121E" w:rsidR="001F2053" w:rsidRPr="00165281" w:rsidRDefault="00266DA7" w:rsidP="3D932482">
      <w:pPr>
        <w:jc w:val="center"/>
        <w:rPr>
          <w:rFonts w:cstheme="minorHAnsi"/>
          <w:b/>
          <w:bCs/>
          <w:color w:val="740101"/>
          <w:sz w:val="24"/>
          <w:szCs w:val="15"/>
        </w:rPr>
      </w:pPr>
      <w:r w:rsidRPr="00165281">
        <w:rPr>
          <w:rFonts w:cstheme="minorHAnsi"/>
          <w:b/>
          <w:bCs/>
          <w:color w:val="740101"/>
          <w:sz w:val="24"/>
          <w:szCs w:val="15"/>
        </w:rPr>
        <w:t xml:space="preserve">This form must be submitted to your </w:t>
      </w:r>
      <w:r w:rsidR="00A11A19" w:rsidRPr="00165281">
        <w:rPr>
          <w:rFonts w:cstheme="minorHAnsi"/>
          <w:b/>
          <w:bCs/>
          <w:color w:val="740101"/>
          <w:sz w:val="24"/>
          <w:szCs w:val="15"/>
        </w:rPr>
        <w:t xml:space="preserve">School </w:t>
      </w:r>
      <w:r w:rsidRPr="00165281">
        <w:rPr>
          <w:rFonts w:cstheme="minorHAnsi"/>
          <w:b/>
          <w:bCs/>
          <w:color w:val="740101"/>
          <w:sz w:val="24"/>
          <w:szCs w:val="15"/>
        </w:rPr>
        <w:t xml:space="preserve">Counselor no later than June </w:t>
      </w:r>
      <w:r w:rsidR="00296912" w:rsidRPr="00165281">
        <w:rPr>
          <w:rFonts w:cstheme="minorHAnsi"/>
          <w:b/>
          <w:bCs/>
          <w:color w:val="740101"/>
          <w:sz w:val="24"/>
          <w:szCs w:val="15"/>
        </w:rPr>
        <w:t>1</w:t>
      </w:r>
      <w:r w:rsidR="2E904437" w:rsidRPr="00165281">
        <w:rPr>
          <w:rFonts w:cstheme="minorHAnsi"/>
          <w:b/>
          <w:bCs/>
          <w:color w:val="740101"/>
          <w:sz w:val="24"/>
          <w:szCs w:val="15"/>
        </w:rPr>
        <w:t>7</w:t>
      </w:r>
      <w:r w:rsidR="0003455B" w:rsidRPr="00165281">
        <w:rPr>
          <w:rFonts w:cstheme="minorHAnsi"/>
          <w:b/>
          <w:bCs/>
          <w:color w:val="740101"/>
          <w:sz w:val="24"/>
          <w:szCs w:val="15"/>
        </w:rPr>
        <w:t>, 202</w:t>
      </w:r>
      <w:r w:rsidR="3FB62549" w:rsidRPr="00165281">
        <w:rPr>
          <w:rFonts w:cstheme="minorHAnsi"/>
          <w:b/>
          <w:bCs/>
          <w:color w:val="740101"/>
          <w:sz w:val="24"/>
          <w:szCs w:val="15"/>
        </w:rPr>
        <w:t>2</w:t>
      </w:r>
    </w:p>
    <w:sectPr w:rsidR="001F2053" w:rsidRPr="00165281" w:rsidSect="005B26A9">
      <w:headerReference w:type="default"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FEC7" w14:textId="77777777" w:rsidR="0034539F" w:rsidRDefault="0034539F" w:rsidP="005B26A9">
      <w:pPr>
        <w:spacing w:after="0" w:line="240" w:lineRule="auto"/>
      </w:pPr>
      <w:r>
        <w:separator/>
      </w:r>
    </w:p>
  </w:endnote>
  <w:endnote w:type="continuationSeparator" w:id="0">
    <w:p w14:paraId="2FF4E9EC" w14:textId="77777777" w:rsidR="0034539F" w:rsidRDefault="0034539F" w:rsidP="005B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Goudy Old Style"/>
    <w:charset w:val="00"/>
    <w:family w:val="roman"/>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4E45" w14:textId="79F05B80" w:rsidR="00165281" w:rsidRPr="00165281" w:rsidRDefault="00165281" w:rsidP="00165281">
    <w:pPr>
      <w:pStyle w:val="BodyText2"/>
      <w:spacing w:after="0" w:line="240" w:lineRule="auto"/>
      <w:ind w:right="22"/>
      <w:rPr>
        <w:rFonts w:ascii="Baskerville" w:eastAsia="Times New Roman" w:hAnsi="Baskerville"/>
        <w:color w:val="740101"/>
        <w:sz w:val="20"/>
        <w:szCs w:val="6"/>
      </w:rPr>
    </w:pPr>
    <w:r w:rsidRPr="00891C14">
      <w:rPr>
        <w:rFonts w:ascii="Baskerville" w:eastAsia="Times New Roman" w:hAnsi="Baskerville"/>
        <w:color w:val="740101"/>
        <w:sz w:val="20"/>
        <w:szCs w:val="6"/>
      </w:rPr>
      <w:t>The mission of the Radnor Township School District is to inspire in all students the love of learning and creating, and to empower them to discover and pursue their individual passions with knowledge, confidence, and caring to shape the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F107" w14:textId="77777777" w:rsidR="0034539F" w:rsidRDefault="0034539F" w:rsidP="005B26A9">
      <w:pPr>
        <w:spacing w:after="0" w:line="240" w:lineRule="auto"/>
      </w:pPr>
      <w:r>
        <w:separator/>
      </w:r>
    </w:p>
  </w:footnote>
  <w:footnote w:type="continuationSeparator" w:id="0">
    <w:p w14:paraId="4551126B" w14:textId="77777777" w:rsidR="0034539F" w:rsidRDefault="0034539F" w:rsidP="005B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1"/>
  <w:bookmarkStart w:id="1" w:name="OLE_LINK2"/>
  <w:p w14:paraId="56A932BD" w14:textId="77777777" w:rsidR="005B26A9" w:rsidRDefault="005B26A9" w:rsidP="005B26A9">
    <w:pPr>
      <w:pStyle w:val="MessageHeader"/>
      <w:tabs>
        <w:tab w:val="clear" w:pos="3600"/>
        <w:tab w:val="clear" w:pos="4680"/>
      </w:tabs>
      <w:spacing w:after="0"/>
      <w:ind w:left="0" w:right="-532" w:firstLine="0"/>
      <w:rPr>
        <w:rFonts w:ascii="Goudy" w:hAnsi="Goudy"/>
        <w:b/>
        <w:bCs/>
        <w:color w:val="800000"/>
        <w:sz w:val="44"/>
      </w:rPr>
    </w:pPr>
    <w:r>
      <w:rPr>
        <w:noProof/>
      </w:rPr>
      <mc:AlternateContent>
        <mc:Choice Requires="wps">
          <w:drawing>
            <wp:anchor distT="0" distB="0" distL="114300" distR="114300" simplePos="0" relativeHeight="251660288" behindDoc="0" locked="0" layoutInCell="1" allowOverlap="1" wp14:anchorId="05D697EA" wp14:editId="75650C75">
              <wp:simplePos x="0" y="0"/>
              <wp:positionH relativeFrom="column">
                <wp:posOffset>4301407</wp:posOffset>
              </wp:positionH>
              <wp:positionV relativeFrom="paragraph">
                <wp:posOffset>15184</wp:posOffset>
              </wp:positionV>
              <wp:extent cx="2057400" cy="8743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874395"/>
                      </a:xfrm>
                      <a:prstGeom prst="rect">
                        <a:avLst/>
                      </a:prstGeom>
                      <a:noFill/>
                      <a:ln>
                        <a:noFill/>
                      </a:ln>
                    </wps:spPr>
                    <wps:txbx>
                      <w:txbxContent>
                        <w:p w14:paraId="73A2D584" w14:textId="77777777" w:rsidR="005B26A9" w:rsidRPr="00051474" w:rsidRDefault="005B26A9" w:rsidP="005B26A9">
                          <w:pPr>
                            <w:spacing w:after="0" w:line="240" w:lineRule="auto"/>
                            <w:jc w:val="right"/>
                            <w:rPr>
                              <w:rFonts w:ascii="Baskerville" w:hAnsi="Baskerville"/>
                              <w:color w:val="800000"/>
                              <w:sz w:val="20"/>
                            </w:rPr>
                          </w:pPr>
                          <w:r>
                            <w:rPr>
                              <w:rFonts w:ascii="Baskerville" w:hAnsi="Baskerville"/>
                              <w:color w:val="800000"/>
                              <w:sz w:val="20"/>
                            </w:rPr>
                            <w:t>130 King of Prussia Rd.</w:t>
                          </w:r>
                        </w:p>
                        <w:p w14:paraId="48E61C58" w14:textId="77777777" w:rsidR="005B26A9" w:rsidRPr="00051474" w:rsidRDefault="005B26A9" w:rsidP="005B26A9">
                          <w:pPr>
                            <w:spacing w:after="0" w:line="240" w:lineRule="auto"/>
                            <w:jc w:val="right"/>
                            <w:rPr>
                              <w:rFonts w:ascii="Baskerville" w:hAnsi="Baskerville"/>
                              <w:color w:val="800000"/>
                              <w:sz w:val="20"/>
                            </w:rPr>
                          </w:pPr>
                          <w:r>
                            <w:rPr>
                              <w:rFonts w:ascii="Baskerville" w:hAnsi="Baskerville"/>
                              <w:color w:val="800000"/>
                              <w:sz w:val="20"/>
                            </w:rPr>
                            <w:t>Radnor</w:t>
                          </w:r>
                          <w:r w:rsidRPr="00051474">
                            <w:rPr>
                              <w:rFonts w:ascii="Baskerville" w:hAnsi="Baskerville"/>
                              <w:color w:val="800000"/>
                              <w:sz w:val="20"/>
                            </w:rPr>
                            <w:t>, PA 19087</w:t>
                          </w:r>
                        </w:p>
                        <w:p w14:paraId="3EDA2B51" w14:textId="77777777" w:rsidR="005B26A9" w:rsidRPr="00051474" w:rsidRDefault="005B26A9" w:rsidP="005B26A9">
                          <w:pPr>
                            <w:spacing w:after="0" w:line="240" w:lineRule="auto"/>
                            <w:jc w:val="right"/>
                            <w:rPr>
                              <w:rFonts w:ascii="Baskerville" w:hAnsi="Baskerville"/>
                              <w:color w:val="800000"/>
                              <w:sz w:val="20"/>
                            </w:rPr>
                          </w:pPr>
                          <w:r w:rsidRPr="00051474">
                            <w:rPr>
                              <w:rFonts w:ascii="Baskerville" w:hAnsi="Baskerville"/>
                              <w:color w:val="800000"/>
                              <w:sz w:val="20"/>
                            </w:rPr>
                            <w:t>610-</w:t>
                          </w:r>
                          <w:r>
                            <w:rPr>
                              <w:rFonts w:ascii="Baskerville" w:hAnsi="Baskerville"/>
                              <w:color w:val="800000"/>
                              <w:sz w:val="20"/>
                            </w:rPr>
                            <w:t>293-0855</w:t>
                          </w:r>
                        </w:p>
                        <w:p w14:paraId="52BCA9FA" w14:textId="77777777" w:rsidR="005B26A9" w:rsidRPr="00051474" w:rsidRDefault="005B26A9" w:rsidP="005B26A9">
                          <w:pPr>
                            <w:jc w:val="right"/>
                            <w:rPr>
                              <w:rFonts w:ascii="Baskerville" w:hAnsi="Baskerville"/>
                              <w:sz w:val="20"/>
                            </w:rPr>
                          </w:pPr>
                          <w:r w:rsidRPr="00051474">
                            <w:rPr>
                              <w:rFonts w:ascii="Baskerville" w:hAnsi="Baskerville"/>
                              <w:color w:val="800000"/>
                              <w:sz w:val="20"/>
                            </w:rPr>
                            <w:t>www.rtsd.org/</w:t>
                          </w:r>
                          <w:r>
                            <w:rPr>
                              <w:rFonts w:ascii="Baskerville" w:hAnsi="Baskerville"/>
                              <w:color w:val="800000"/>
                              <w:sz w:val="20"/>
                            </w:rPr>
                            <w:t>radnorhs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697EA" id="_x0000_t202" coordsize="21600,21600" o:spt="202" path="m,l,21600r21600,l21600,xe">
              <v:stroke joinstyle="miter"/>
              <v:path gradientshapeok="t" o:connecttype="rect"/>
            </v:shapetype>
            <v:shape id="Text Box 2" o:spid="_x0000_s1026" type="#_x0000_t202" style="position:absolute;margin-left:338.7pt;margin-top:1.2pt;width:162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" filled="f" stroked="f">
              <v:textbox>
                <w:txbxContent>
                  <w:p w14:paraId="73A2D584" w14:textId="77777777" w:rsidR="005B26A9" w:rsidRPr="00051474" w:rsidRDefault="005B26A9" w:rsidP="005B26A9">
                    <w:pPr>
                      <w:spacing w:after="0" w:line="240" w:lineRule="auto"/>
                      <w:jc w:val="right"/>
                      <w:rPr>
                        <w:rFonts w:ascii="Baskerville" w:hAnsi="Baskerville"/>
                        <w:color w:val="800000"/>
                        <w:sz w:val="20"/>
                      </w:rPr>
                    </w:pPr>
                    <w:r>
                      <w:rPr>
                        <w:rFonts w:ascii="Baskerville" w:hAnsi="Baskerville"/>
                        <w:color w:val="800000"/>
                        <w:sz w:val="20"/>
                      </w:rPr>
                      <w:t>130 King of Prussia Rd.</w:t>
                    </w:r>
                  </w:p>
                  <w:p w14:paraId="48E61C58" w14:textId="77777777" w:rsidR="005B26A9" w:rsidRPr="00051474" w:rsidRDefault="005B26A9" w:rsidP="005B26A9">
                    <w:pPr>
                      <w:spacing w:after="0" w:line="240" w:lineRule="auto"/>
                      <w:jc w:val="right"/>
                      <w:rPr>
                        <w:rFonts w:ascii="Baskerville" w:hAnsi="Baskerville"/>
                        <w:color w:val="800000"/>
                        <w:sz w:val="20"/>
                      </w:rPr>
                    </w:pPr>
                    <w:r>
                      <w:rPr>
                        <w:rFonts w:ascii="Baskerville" w:hAnsi="Baskerville"/>
                        <w:color w:val="800000"/>
                        <w:sz w:val="20"/>
                      </w:rPr>
                      <w:t>Radnor</w:t>
                    </w:r>
                    <w:r w:rsidRPr="00051474">
                      <w:rPr>
                        <w:rFonts w:ascii="Baskerville" w:hAnsi="Baskerville"/>
                        <w:color w:val="800000"/>
                        <w:sz w:val="20"/>
                      </w:rPr>
                      <w:t>, PA 19087</w:t>
                    </w:r>
                  </w:p>
                  <w:p w14:paraId="3EDA2B51" w14:textId="77777777" w:rsidR="005B26A9" w:rsidRPr="00051474" w:rsidRDefault="005B26A9" w:rsidP="005B26A9">
                    <w:pPr>
                      <w:spacing w:after="0" w:line="240" w:lineRule="auto"/>
                      <w:jc w:val="right"/>
                      <w:rPr>
                        <w:rFonts w:ascii="Baskerville" w:hAnsi="Baskerville"/>
                        <w:color w:val="800000"/>
                        <w:sz w:val="20"/>
                      </w:rPr>
                    </w:pPr>
                    <w:r w:rsidRPr="00051474">
                      <w:rPr>
                        <w:rFonts w:ascii="Baskerville" w:hAnsi="Baskerville"/>
                        <w:color w:val="800000"/>
                        <w:sz w:val="20"/>
                      </w:rPr>
                      <w:t>610-</w:t>
                    </w:r>
                    <w:r>
                      <w:rPr>
                        <w:rFonts w:ascii="Baskerville" w:hAnsi="Baskerville"/>
                        <w:color w:val="800000"/>
                        <w:sz w:val="20"/>
                      </w:rPr>
                      <w:t>293-0855</w:t>
                    </w:r>
                  </w:p>
                  <w:p w14:paraId="52BCA9FA" w14:textId="77777777" w:rsidR="005B26A9" w:rsidRPr="00051474" w:rsidRDefault="005B26A9" w:rsidP="005B26A9">
                    <w:pPr>
                      <w:jc w:val="right"/>
                      <w:rPr>
                        <w:rFonts w:ascii="Baskerville" w:hAnsi="Baskerville"/>
                        <w:sz w:val="20"/>
                      </w:rPr>
                    </w:pPr>
                    <w:r w:rsidRPr="00051474">
                      <w:rPr>
                        <w:rFonts w:ascii="Baskerville" w:hAnsi="Baskerville"/>
                        <w:color w:val="800000"/>
                        <w:sz w:val="20"/>
                      </w:rPr>
                      <w:t>www.rtsd.org/</w:t>
                    </w:r>
                    <w:r>
                      <w:rPr>
                        <w:rFonts w:ascii="Baskerville" w:hAnsi="Baskerville"/>
                        <w:color w:val="800000"/>
                        <w:sz w:val="20"/>
                      </w:rPr>
                      <w:t>radnorhs</w:t>
                    </w:r>
                  </w:p>
                </w:txbxContent>
              </v:textbox>
            </v:shape>
          </w:pict>
        </mc:Fallback>
      </mc:AlternateContent>
    </w:r>
    <w:r>
      <w:rPr>
        <w:noProof/>
      </w:rPr>
      <w:drawing>
        <wp:anchor distT="0" distB="0" distL="114300" distR="114300" simplePos="0" relativeHeight="251662336" behindDoc="0" locked="0" layoutInCell="1" allowOverlap="1" wp14:anchorId="410A2CE1" wp14:editId="3E688EDA">
          <wp:simplePos x="0" y="0"/>
          <wp:positionH relativeFrom="column">
            <wp:posOffset>-104775</wp:posOffset>
          </wp:positionH>
          <wp:positionV relativeFrom="paragraph">
            <wp:posOffset>-67945</wp:posOffset>
          </wp:positionV>
          <wp:extent cx="914400" cy="914400"/>
          <wp:effectExtent l="0" t="0" r="0" b="0"/>
          <wp:wrapSquare wrapText="bothSides"/>
          <wp:docPr id="7" name="Picture 10" descr="RHSlogoL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HSlogoL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C63D6" w14:textId="587C3A3A" w:rsidR="005B26A9" w:rsidRPr="002B27E5" w:rsidRDefault="005B26A9" w:rsidP="005B26A9">
    <w:pPr>
      <w:pStyle w:val="MessageHeader"/>
      <w:tabs>
        <w:tab w:val="clear" w:pos="3600"/>
        <w:tab w:val="clear" w:pos="4680"/>
      </w:tabs>
      <w:spacing w:after="0"/>
      <w:ind w:left="0" w:right="-532" w:firstLine="0"/>
      <w:rPr>
        <w:rFonts w:ascii="Baskerville" w:hAnsi="Baskerville"/>
        <w:b/>
        <w:bCs/>
        <w:color w:val="800000"/>
        <w:sz w:val="24"/>
      </w:rPr>
    </w:pPr>
    <w:r>
      <w:rPr>
        <w:rFonts w:ascii="Baskerville" w:hAnsi="Baskerville"/>
        <w:b/>
        <w:bCs/>
        <w:color w:val="740101"/>
        <w:sz w:val="44"/>
      </w:rPr>
      <w:t xml:space="preserve">             Radnor High School</w:t>
    </w:r>
    <w:r>
      <w:rPr>
        <w:rFonts w:ascii="Baskerville" w:hAnsi="Baskerville"/>
        <w:b/>
        <w:bCs/>
        <w:color w:val="800000"/>
        <w:sz w:val="44"/>
      </w:rPr>
      <w:br/>
    </w:r>
  </w:p>
  <w:p w14:paraId="5A5EE727" w14:textId="77777777" w:rsidR="005B26A9" w:rsidRPr="00AA20C0" w:rsidRDefault="005B26A9" w:rsidP="005B26A9">
    <w:pPr>
      <w:pStyle w:val="MessageHeader"/>
      <w:tabs>
        <w:tab w:val="clear" w:pos="3600"/>
        <w:tab w:val="clear" w:pos="4680"/>
        <w:tab w:val="left" w:pos="5835"/>
      </w:tabs>
      <w:spacing w:after="0"/>
      <w:ind w:left="0" w:firstLine="0"/>
      <w:rPr>
        <w:rFonts w:ascii="Goudy" w:hAnsi="Goudy"/>
        <w:color w:val="800000"/>
        <w:sz w:val="24"/>
      </w:rPr>
    </w:pPr>
    <w:r>
      <w:rPr>
        <w:noProof/>
      </w:rPr>
      <mc:AlternateContent>
        <mc:Choice Requires="wps">
          <w:drawing>
            <wp:anchor distT="0" distB="0" distL="114300" distR="114300" simplePos="0" relativeHeight="251659264" behindDoc="0" locked="0" layoutInCell="1" allowOverlap="1" wp14:anchorId="4C3D163D" wp14:editId="5E8B0237">
              <wp:simplePos x="0" y="0"/>
              <wp:positionH relativeFrom="column">
                <wp:posOffset>177165</wp:posOffset>
              </wp:positionH>
              <wp:positionV relativeFrom="paragraph">
                <wp:posOffset>19685</wp:posOffset>
              </wp:positionV>
              <wp:extent cx="6336665" cy="635"/>
              <wp:effectExtent l="0" t="0" r="63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635"/>
                      </a:xfrm>
                      <a:custGeom>
                        <a:avLst/>
                        <a:gdLst>
                          <a:gd name="T0" fmla="*/ 0 w 10296"/>
                          <a:gd name="T1" fmla="*/ 0 h 1"/>
                          <a:gd name="T2" fmla="*/ 10296 w 10296"/>
                          <a:gd name="T3" fmla="*/ 0 h 1"/>
                        </a:gdLst>
                        <a:ahLst/>
                        <a:cxnLst>
                          <a:cxn ang="0">
                            <a:pos x="T0" y="T1"/>
                          </a:cxn>
                          <a:cxn ang="0">
                            <a:pos x="T2" y="T3"/>
                          </a:cxn>
                        </a:cxnLst>
                        <a:rect l="0" t="0" r="r" b="b"/>
                        <a:pathLst>
                          <a:path w="10296" h="1">
                            <a:moveTo>
                              <a:pt x="0" y="0"/>
                            </a:moveTo>
                            <a:lnTo>
                              <a:pt x="10296" y="0"/>
                            </a:lnTo>
                          </a:path>
                        </a:pathLst>
                      </a:custGeom>
                      <a:no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747D" id="Freeform 1" o:spid="_x0000_s1026" style="position:absolute;margin-left:13.95pt;margin-top:1.55pt;width:498.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" path="m,l10296,e" filled="f" strokecolor="maroon">
              <v:path arrowok="t" o:connecttype="custom" o:connectlocs="0,0;6336665,0" o:connectangles="0,0"/>
            </v:shape>
          </w:pict>
        </mc:Fallback>
      </mc:AlternateContent>
    </w:r>
    <w:r>
      <w:rPr>
        <w:noProof/>
      </w:rPr>
      <mc:AlternateContent>
        <mc:Choice Requires="wps">
          <w:drawing>
            <wp:anchor distT="0" distB="0" distL="114300" distR="114300" simplePos="0" relativeHeight="251661312" behindDoc="0" locked="0" layoutInCell="1" allowOverlap="1" wp14:anchorId="15E0F2F1" wp14:editId="71D4BDCC">
              <wp:simplePos x="0" y="0"/>
              <wp:positionH relativeFrom="column">
                <wp:posOffset>2282825</wp:posOffset>
              </wp:positionH>
              <wp:positionV relativeFrom="paragraph">
                <wp:posOffset>52705</wp:posOffset>
              </wp:positionV>
              <wp:extent cx="1562100" cy="2374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237490"/>
                      </a:xfrm>
                      <a:prstGeom prst="rect">
                        <a:avLst/>
                      </a:prstGeom>
                      <a:noFill/>
                      <a:ln>
                        <a:noFill/>
                      </a:ln>
                    </wps:spPr>
                    <wps:txbx>
                      <w:txbxContent>
                        <w:p w14:paraId="4A5B2441" w14:textId="77777777" w:rsidR="005B26A9" w:rsidRPr="00415292" w:rsidRDefault="005B26A9" w:rsidP="005B26A9">
                          <w:pPr>
                            <w:jc w:val="center"/>
                            <w:rPr>
                              <w:rFonts w:ascii="Goudy Old Style" w:hAnsi="Goudy Old Style"/>
                              <w:b/>
                              <w:i/>
                              <w:color w:val="800000"/>
                              <w:sz w:val="20"/>
                            </w:rPr>
                          </w:pPr>
                          <w:r w:rsidRPr="00415292">
                            <w:rPr>
                              <w:rFonts w:ascii="Goudy" w:hAnsi="Goudy"/>
                              <w:b/>
                              <w:i/>
                              <w:color w:val="800000"/>
                              <w:sz w:val="20"/>
                            </w:rPr>
                            <w:t>Invest in Excellence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0F2F1" id="Text Box 4" o:spid="_x0000_s1027" type="#_x0000_t202" style="position:absolute;margin-left:179.75pt;margin-top:4.15pt;width:123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" filled="f" stroked="f">
              <v:textbox inset="0,0,0,0">
                <w:txbxContent>
                  <w:p w14:paraId="4A5B2441" w14:textId="77777777" w:rsidR="005B26A9" w:rsidRPr="00415292" w:rsidRDefault="005B26A9" w:rsidP="005B26A9">
                    <w:pPr>
                      <w:jc w:val="center"/>
                      <w:rPr>
                        <w:rFonts w:ascii="Goudy Old Style" w:hAnsi="Goudy Old Style"/>
                        <w:b/>
                        <w:i/>
                        <w:color w:val="800000"/>
                        <w:sz w:val="20"/>
                      </w:rPr>
                    </w:pPr>
                    <w:r w:rsidRPr="00415292">
                      <w:rPr>
                        <w:rFonts w:ascii="Goudy" w:hAnsi="Goudy"/>
                        <w:b/>
                        <w:i/>
                        <w:color w:val="800000"/>
                        <w:sz w:val="20"/>
                      </w:rPr>
                      <w:t>Invest in Excellence</w:t>
                    </w:r>
                  </w:p>
                </w:txbxContent>
              </v:textbox>
            </v:shape>
          </w:pict>
        </mc:Fallback>
      </mc:AlternateContent>
    </w:r>
    <w:r>
      <w:rPr>
        <w:rFonts w:ascii="Goudy" w:hAnsi="Goudy"/>
        <w:color w:val="800000"/>
        <w:sz w:val="24"/>
      </w:rPr>
      <w:t xml:space="preserve"> </w:t>
    </w:r>
    <w:bookmarkEnd w:id="0"/>
    <w:bookmarkEnd w:id="1"/>
  </w:p>
  <w:p w14:paraId="6119661F" w14:textId="5F019A99" w:rsidR="005B26A9" w:rsidRPr="005B26A9" w:rsidRDefault="005B26A9" w:rsidP="005B2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33"/>
    <w:rsid w:val="0003455B"/>
    <w:rsid w:val="00060EF6"/>
    <w:rsid w:val="000659C2"/>
    <w:rsid w:val="00072764"/>
    <w:rsid w:val="0008665C"/>
    <w:rsid w:val="0011552C"/>
    <w:rsid w:val="00116746"/>
    <w:rsid w:val="00165281"/>
    <w:rsid w:val="001B03D3"/>
    <w:rsid w:val="001F2053"/>
    <w:rsid w:val="0020776E"/>
    <w:rsid w:val="002102B5"/>
    <w:rsid w:val="002305C3"/>
    <w:rsid w:val="00266DA7"/>
    <w:rsid w:val="00296912"/>
    <w:rsid w:val="002F13CB"/>
    <w:rsid w:val="00334A1B"/>
    <w:rsid w:val="0034539F"/>
    <w:rsid w:val="00375CA7"/>
    <w:rsid w:val="003A5B98"/>
    <w:rsid w:val="003E2869"/>
    <w:rsid w:val="003E2B73"/>
    <w:rsid w:val="0040520F"/>
    <w:rsid w:val="00455116"/>
    <w:rsid w:val="004F7935"/>
    <w:rsid w:val="00576B56"/>
    <w:rsid w:val="005B062B"/>
    <w:rsid w:val="005B26A9"/>
    <w:rsid w:val="006B167C"/>
    <w:rsid w:val="006C215F"/>
    <w:rsid w:val="00725C2C"/>
    <w:rsid w:val="007A6714"/>
    <w:rsid w:val="007E27FF"/>
    <w:rsid w:val="00830539"/>
    <w:rsid w:val="008521EF"/>
    <w:rsid w:val="00880B59"/>
    <w:rsid w:val="00880C33"/>
    <w:rsid w:val="008964E4"/>
    <w:rsid w:val="008A4CE7"/>
    <w:rsid w:val="008A5F90"/>
    <w:rsid w:val="009541C8"/>
    <w:rsid w:val="00A020F7"/>
    <w:rsid w:val="00A11A19"/>
    <w:rsid w:val="00A924D3"/>
    <w:rsid w:val="00AB6536"/>
    <w:rsid w:val="00AD0CD0"/>
    <w:rsid w:val="00B6133D"/>
    <w:rsid w:val="00B66D78"/>
    <w:rsid w:val="00BE74FF"/>
    <w:rsid w:val="00C671B4"/>
    <w:rsid w:val="00D4064D"/>
    <w:rsid w:val="00D6647A"/>
    <w:rsid w:val="00D82FC7"/>
    <w:rsid w:val="00D8425D"/>
    <w:rsid w:val="00DC26C2"/>
    <w:rsid w:val="00E3600E"/>
    <w:rsid w:val="00EE7B21"/>
    <w:rsid w:val="00F25E25"/>
    <w:rsid w:val="17399364"/>
    <w:rsid w:val="2AB1F792"/>
    <w:rsid w:val="2E904437"/>
    <w:rsid w:val="30E90F8E"/>
    <w:rsid w:val="340DB7BE"/>
    <w:rsid w:val="3D932482"/>
    <w:rsid w:val="3FB62549"/>
    <w:rsid w:val="413F4A66"/>
    <w:rsid w:val="4786D628"/>
    <w:rsid w:val="581FE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21890"/>
  <w15:docId w15:val="{6D2DC8BD-F5AF-404F-A2A7-9D10739E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2C"/>
    <w:rPr>
      <w:rFonts w:ascii="Segoe UI" w:hAnsi="Segoe UI" w:cs="Segoe UI"/>
      <w:sz w:val="18"/>
      <w:szCs w:val="18"/>
    </w:rPr>
  </w:style>
  <w:style w:type="paragraph" w:styleId="Header">
    <w:name w:val="header"/>
    <w:basedOn w:val="Normal"/>
    <w:link w:val="HeaderChar"/>
    <w:uiPriority w:val="99"/>
    <w:unhideWhenUsed/>
    <w:rsid w:val="005B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6A9"/>
  </w:style>
  <w:style w:type="paragraph" w:styleId="Footer">
    <w:name w:val="footer"/>
    <w:basedOn w:val="Normal"/>
    <w:link w:val="FooterChar"/>
    <w:uiPriority w:val="99"/>
    <w:unhideWhenUsed/>
    <w:rsid w:val="005B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6A9"/>
  </w:style>
  <w:style w:type="paragraph" w:styleId="MessageHeader">
    <w:name w:val="Message Header"/>
    <w:basedOn w:val="BodyText"/>
    <w:link w:val="MessageHeaderChar"/>
    <w:rsid w:val="005B26A9"/>
    <w:pPr>
      <w:keepLines/>
      <w:tabs>
        <w:tab w:val="left" w:pos="3600"/>
        <w:tab w:val="left" w:pos="4680"/>
      </w:tabs>
      <w:spacing w:after="240" w:line="240" w:lineRule="auto"/>
      <w:ind w:left="1080" w:right="2880" w:hanging="1080"/>
    </w:pPr>
    <w:rPr>
      <w:rFonts w:ascii="Arial" w:eastAsia="Times New Roman" w:hAnsi="Arial" w:cs="Times New Roman"/>
      <w:sz w:val="20"/>
      <w:szCs w:val="20"/>
    </w:rPr>
  </w:style>
  <w:style w:type="character" w:customStyle="1" w:styleId="MessageHeaderChar">
    <w:name w:val="Message Header Char"/>
    <w:basedOn w:val="DefaultParagraphFont"/>
    <w:link w:val="MessageHeader"/>
    <w:rsid w:val="005B26A9"/>
    <w:rPr>
      <w:rFonts w:ascii="Arial" w:eastAsia="Times New Roman" w:hAnsi="Arial" w:cs="Times New Roman"/>
      <w:sz w:val="20"/>
      <w:szCs w:val="20"/>
    </w:rPr>
  </w:style>
  <w:style w:type="paragraph" w:styleId="BodyText">
    <w:name w:val="Body Text"/>
    <w:basedOn w:val="Normal"/>
    <w:link w:val="BodyTextChar"/>
    <w:uiPriority w:val="99"/>
    <w:semiHidden/>
    <w:unhideWhenUsed/>
    <w:rsid w:val="005B26A9"/>
    <w:pPr>
      <w:spacing w:after="120"/>
    </w:pPr>
  </w:style>
  <w:style w:type="character" w:customStyle="1" w:styleId="BodyTextChar">
    <w:name w:val="Body Text Char"/>
    <w:basedOn w:val="DefaultParagraphFont"/>
    <w:link w:val="BodyText"/>
    <w:uiPriority w:val="99"/>
    <w:semiHidden/>
    <w:rsid w:val="005B26A9"/>
  </w:style>
  <w:style w:type="paragraph" w:styleId="BodyText2">
    <w:name w:val="Body Text 2"/>
    <w:basedOn w:val="Normal"/>
    <w:link w:val="BodyText2Char"/>
    <w:uiPriority w:val="99"/>
    <w:unhideWhenUsed/>
    <w:rsid w:val="00165281"/>
    <w:pPr>
      <w:spacing w:after="120" w:line="480" w:lineRule="auto"/>
    </w:pPr>
  </w:style>
  <w:style w:type="character" w:customStyle="1" w:styleId="BodyText2Char">
    <w:name w:val="Body Text 2 Char"/>
    <w:basedOn w:val="DefaultParagraphFont"/>
    <w:link w:val="BodyText2"/>
    <w:uiPriority w:val="99"/>
    <w:rsid w:val="0016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FE153B157B44E8C37B695FA19C83E" ma:contentTypeVersion="13" ma:contentTypeDescription="Create a new document." ma:contentTypeScope="" ma:versionID="154760f39ca909e3ae84dc5f8fb302da">
  <xsd:schema xmlns:xsd="http://www.w3.org/2001/XMLSchema" xmlns:xs="http://www.w3.org/2001/XMLSchema" xmlns:p="http://schemas.microsoft.com/office/2006/metadata/properties" xmlns:ns2="59cb9304-b8fa-4012-8f90-16b20d6a4b39" xmlns:ns3="0aa5d5cc-1287-4f8a-b8fd-10bbddf6148c" targetNamespace="http://schemas.microsoft.com/office/2006/metadata/properties" ma:root="true" ma:fieldsID="8645c144a8bfd9df54a5a1ae9b60ae34" ns2:_="" ns3:_="">
    <xsd:import namespace="59cb9304-b8fa-4012-8f90-16b20d6a4b39"/>
    <xsd:import namespace="0aa5d5cc-1287-4f8a-b8fd-10bbddf61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igrationSourceUR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9304-b8fa-4012-8f90-16b20d6a4b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a5d5cc-1287-4f8a-b8fd-10bbddf614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aa5d5cc-1287-4f8a-b8fd-10bbddf6148c" xsi:nil="true"/>
  </documentManagement>
</p:properties>
</file>

<file path=customXml/itemProps1.xml><?xml version="1.0" encoding="utf-8"?>
<ds:datastoreItem xmlns:ds="http://schemas.openxmlformats.org/officeDocument/2006/customXml" ds:itemID="{C033D40A-FA4F-4B2C-BF11-1A4A3F87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9304-b8fa-4012-8f90-16b20d6a4b39"/>
    <ds:schemaRef ds:uri="0aa5d5cc-1287-4f8a-b8fd-10bbddf6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66D3A-966E-4B46-B947-64E2A8746E19}">
  <ds:schemaRefs>
    <ds:schemaRef ds:uri="http://schemas.microsoft.com/sharepoint/v3/contenttype/forms"/>
  </ds:schemaRefs>
</ds:datastoreItem>
</file>

<file path=customXml/itemProps3.xml><?xml version="1.0" encoding="utf-8"?>
<ds:datastoreItem xmlns:ds="http://schemas.openxmlformats.org/officeDocument/2006/customXml" ds:itemID="{760D9E9E-6279-4BD5-AF69-8BB313E16888}">
  <ds:schemaRefs>
    <ds:schemaRef ds:uri="http://schemas.microsoft.com/office/2006/metadata/properties"/>
    <ds:schemaRef ds:uri="http://schemas.microsoft.com/office/infopath/2007/PartnerControls"/>
    <ds:schemaRef ds:uri="0aa5d5cc-1287-4f8a-b8fd-10bbddf614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elainem</dc:creator>
  <cp:keywords/>
  <dc:description/>
  <cp:lastModifiedBy>Gelpi-Perez, Leonor</cp:lastModifiedBy>
  <cp:revision>2</cp:revision>
  <cp:lastPrinted>2022-01-13T18:35:00Z</cp:lastPrinted>
  <dcterms:created xsi:type="dcterms:W3CDTF">2022-01-18T14:18:00Z</dcterms:created>
  <dcterms:modified xsi:type="dcterms:W3CDTF">2022-01-18T14:18:00Z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0x0101002A9FE153B157B44E8C37B695FA19C83E</vt:lpwstr>
  </property>
</Properties>
</file>